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5899" w:rsidRPr="006728C2" w:rsidRDefault="00D0343C">
      <w:pPr>
        <w:rPr>
          <w:rFonts w:ascii="Tahoma" w:hAnsi="Tahoma" w:cs="Tahoma"/>
          <w:b/>
          <w:sz w:val="44"/>
          <w:szCs w:val="44"/>
        </w:rPr>
      </w:pPr>
      <w:r w:rsidRPr="006728C2">
        <w:rPr>
          <w:rFonts w:ascii="Tahoma" w:hAnsi="Tahoma" w:cs="Tahoma"/>
          <w:b/>
          <w:sz w:val="44"/>
          <w:szCs w:val="44"/>
        </w:rPr>
        <w:t>T</w:t>
      </w:r>
      <w:r w:rsidR="00C35899" w:rsidRPr="006728C2">
        <w:rPr>
          <w:rFonts w:ascii="Tahoma" w:hAnsi="Tahoma" w:cs="Tahoma"/>
          <w:b/>
          <w:sz w:val="44"/>
          <w:szCs w:val="44"/>
        </w:rPr>
        <w:t>itle of manuscript</w:t>
      </w:r>
    </w:p>
    <w:p w:rsidR="00C35899" w:rsidRPr="00C35899" w:rsidRDefault="00C35899" w:rsidP="00C35899">
      <w:pPr>
        <w:rPr>
          <w:rFonts w:ascii="Tahoma" w:hAnsi="Tahoma" w:cs="Tahoma"/>
          <w:b/>
        </w:rPr>
      </w:pPr>
      <w:r>
        <w:rPr>
          <w:color w:val="000000"/>
          <w:sz w:val="27"/>
          <w:szCs w:val="27"/>
        </w:rPr>
        <w:t>The names and affiliations of the authors: The names should be completed, no abbreviations</w:t>
      </w:r>
      <w:r w:rsidR="002144A6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and in the order: First Name Middle Name Last Name. </w:t>
      </w:r>
      <w:r w:rsidR="002144A6">
        <w:rPr>
          <w:color w:val="000000"/>
          <w:sz w:val="27"/>
          <w:szCs w:val="27"/>
        </w:rPr>
        <w:t>T</w:t>
      </w:r>
      <w:r>
        <w:rPr>
          <w:color w:val="000000"/>
          <w:sz w:val="27"/>
          <w:szCs w:val="27"/>
        </w:rPr>
        <w:t>he name</w:t>
      </w:r>
      <w:r w:rsidR="002144A6">
        <w:rPr>
          <w:color w:val="000000"/>
          <w:sz w:val="27"/>
          <w:szCs w:val="27"/>
        </w:rPr>
        <w:t xml:space="preserve"> must</w:t>
      </w:r>
      <w:r>
        <w:rPr>
          <w:color w:val="000000"/>
          <w:sz w:val="27"/>
          <w:szCs w:val="27"/>
        </w:rPr>
        <w:t xml:space="preserve"> be spelled in that order</w:t>
      </w:r>
      <w:r w:rsidR="002144A6">
        <w:rPr>
          <w:color w:val="000000"/>
          <w:sz w:val="27"/>
          <w:szCs w:val="27"/>
        </w:rPr>
        <w:t>.</w:t>
      </w:r>
    </w:p>
    <w:p w:rsidR="00C35899" w:rsidRDefault="00C3589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name and email address of the corresponding author. </w:t>
      </w:r>
    </w:p>
    <w:p w:rsidR="00C35899" w:rsidRDefault="00C35899">
      <w:pPr>
        <w:rPr>
          <w:rFonts w:ascii="Tahoma" w:hAnsi="Tahoma" w:cs="Tahoma"/>
          <w:b/>
        </w:rPr>
      </w:pPr>
    </w:p>
    <w:p w:rsidR="004527E3" w:rsidRPr="00B373A3" w:rsidRDefault="00C35899">
      <w:pPr>
        <w:rPr>
          <w:rFonts w:ascii="Tahoma" w:hAnsi="Tahoma" w:cs="Tahoma"/>
          <w:b/>
          <w:sz w:val="32"/>
          <w:szCs w:val="32"/>
        </w:rPr>
      </w:pPr>
      <w:r w:rsidRPr="00B373A3">
        <w:rPr>
          <w:rFonts w:ascii="Tahoma" w:hAnsi="Tahoma" w:cs="Tahoma"/>
          <w:b/>
          <w:sz w:val="32"/>
          <w:szCs w:val="32"/>
        </w:rPr>
        <w:t>Abstract</w:t>
      </w:r>
    </w:p>
    <w:p w:rsidR="004527E3" w:rsidRPr="00C35899" w:rsidRDefault="00017BD4" w:rsidP="004527E3">
      <w:pPr>
        <w:rPr>
          <w:rFonts w:ascii="Tahoma" w:hAnsi="Tahoma" w:cs="Tahoma"/>
        </w:rPr>
      </w:pPr>
      <w:r>
        <w:rPr>
          <w:rFonts w:ascii="Tahoma" w:hAnsi="Tahoma" w:cs="Tahoma"/>
        </w:rPr>
        <w:t>A single paragraph, no sections</w:t>
      </w:r>
      <w:r w:rsidR="00D37CE1">
        <w:rPr>
          <w:rFonts w:ascii="Tahoma" w:hAnsi="Tahoma" w:cs="Tahoma"/>
        </w:rPr>
        <w:t>, maximum 3</w:t>
      </w:r>
      <w:r w:rsidR="005A5EF1">
        <w:rPr>
          <w:rFonts w:ascii="Tahoma" w:hAnsi="Tahoma" w:cs="Tahoma"/>
        </w:rPr>
        <w:t>00 words.</w:t>
      </w:r>
    </w:p>
    <w:p w:rsidR="004527E3" w:rsidRPr="00C35899" w:rsidRDefault="004527E3" w:rsidP="004527E3">
      <w:pPr>
        <w:rPr>
          <w:rFonts w:ascii="Tahoma" w:hAnsi="Tahoma" w:cs="Tahoma"/>
        </w:rPr>
      </w:pPr>
    </w:p>
    <w:p w:rsidR="004527E3" w:rsidRPr="00C35899" w:rsidRDefault="004527E3" w:rsidP="004527E3">
      <w:pPr>
        <w:rPr>
          <w:rFonts w:ascii="Tahoma" w:hAnsi="Tahoma" w:cs="Tahoma"/>
          <w:sz w:val="32"/>
          <w:szCs w:val="32"/>
        </w:rPr>
      </w:pPr>
    </w:p>
    <w:p w:rsidR="00D0343C" w:rsidRPr="006728C2" w:rsidRDefault="00FA02B7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Commentary</w:t>
      </w:r>
    </w:p>
    <w:p w:rsidR="000D1A7E" w:rsidRDefault="00017BD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Include your work here</w:t>
      </w:r>
      <w:r w:rsidR="00FA02B7">
        <w:rPr>
          <w:rFonts w:ascii="Tahoma" w:hAnsi="Tahoma" w:cs="Tahoma"/>
          <w:sz w:val="24"/>
          <w:szCs w:val="24"/>
        </w:rPr>
        <w:t xml:space="preserve">, </w:t>
      </w:r>
      <w:r w:rsidR="002144A6">
        <w:rPr>
          <w:rFonts w:ascii="Tahoma" w:hAnsi="Tahoma" w:cs="Tahoma"/>
          <w:sz w:val="24"/>
          <w:szCs w:val="24"/>
        </w:rPr>
        <w:t>and </w:t>
      </w:r>
      <w:r w:rsidR="00FA02B7">
        <w:rPr>
          <w:rFonts w:ascii="Tahoma" w:hAnsi="Tahoma" w:cs="Tahoma"/>
          <w:sz w:val="24"/>
          <w:szCs w:val="24"/>
        </w:rPr>
        <w:t xml:space="preserve">organize </w:t>
      </w:r>
      <w:r w:rsidR="002144A6">
        <w:rPr>
          <w:rFonts w:ascii="Tahoma" w:hAnsi="Tahoma" w:cs="Tahoma"/>
          <w:sz w:val="24"/>
          <w:szCs w:val="24"/>
        </w:rPr>
        <w:t>it </w:t>
      </w:r>
      <w:r w:rsidR="00FA02B7">
        <w:rPr>
          <w:rFonts w:ascii="Tahoma" w:hAnsi="Tahoma" w:cs="Tahoma"/>
          <w:sz w:val="24"/>
          <w:szCs w:val="24"/>
        </w:rPr>
        <w:t>in paragraph</w:t>
      </w:r>
      <w:r w:rsidR="002144A6">
        <w:rPr>
          <w:rFonts w:ascii="Tahoma" w:hAnsi="Tahoma" w:cs="Tahoma"/>
          <w:sz w:val="24"/>
          <w:szCs w:val="24"/>
        </w:rPr>
        <w:t>s</w:t>
      </w:r>
      <w:r w:rsidR="00FA02B7">
        <w:rPr>
          <w:rFonts w:ascii="Tahoma" w:hAnsi="Tahoma" w:cs="Tahoma"/>
          <w:sz w:val="24"/>
          <w:szCs w:val="24"/>
        </w:rPr>
        <w:t xml:space="preserve">. </w:t>
      </w:r>
    </w:p>
    <w:p w:rsidR="00BC5CBC" w:rsidRDefault="00BC5CBC">
      <w:pPr>
        <w:rPr>
          <w:rFonts w:ascii="Tahoma" w:hAnsi="Tahoma" w:cs="Tahoma"/>
          <w:sz w:val="24"/>
          <w:szCs w:val="24"/>
        </w:rPr>
      </w:pPr>
    </w:p>
    <w:p w:rsidR="00BC5CBC" w:rsidRPr="00BC5CBC" w:rsidRDefault="00BC5CBC">
      <w:pPr>
        <w:rPr>
          <w:rFonts w:ascii="Tahoma" w:hAnsi="Tahoma" w:cs="Tahoma"/>
          <w:b/>
          <w:sz w:val="32"/>
          <w:szCs w:val="32"/>
        </w:rPr>
      </w:pPr>
      <w:r w:rsidRPr="00BC5CBC">
        <w:rPr>
          <w:rFonts w:ascii="Tahoma" w:hAnsi="Tahoma" w:cs="Tahoma"/>
          <w:b/>
          <w:sz w:val="32"/>
          <w:szCs w:val="32"/>
        </w:rPr>
        <w:t>Tables and figures</w:t>
      </w:r>
      <w:r>
        <w:rPr>
          <w:rFonts w:ascii="Tahoma" w:hAnsi="Tahoma" w:cs="Tahoma"/>
          <w:b/>
          <w:sz w:val="32"/>
          <w:szCs w:val="32"/>
        </w:rPr>
        <w:t xml:space="preserve"> (maximum 2 tables or figures)</w:t>
      </w:r>
    </w:p>
    <w:p w:rsidR="000D1A7E" w:rsidRPr="00C35899" w:rsidRDefault="000D1A7E">
      <w:pPr>
        <w:rPr>
          <w:rFonts w:ascii="Tahoma" w:hAnsi="Tahoma" w:cs="Tahoma"/>
          <w:b/>
          <w:sz w:val="32"/>
          <w:szCs w:val="32"/>
        </w:rPr>
      </w:pPr>
    </w:p>
    <w:p w:rsidR="00C35899" w:rsidRDefault="00D0343C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>Co</w:t>
      </w:r>
      <w:r w:rsidR="00C35899" w:rsidRPr="00C35899">
        <w:rPr>
          <w:rFonts w:ascii="Tahoma" w:hAnsi="Tahoma" w:cs="Tahoma"/>
          <w:b/>
          <w:sz w:val="32"/>
          <w:szCs w:val="32"/>
        </w:rPr>
        <w:t>mpeting interests</w:t>
      </w:r>
    </w:p>
    <w:p w:rsidR="000D1A7E" w:rsidRPr="00C35899" w:rsidRDefault="00C35899">
      <w:pPr>
        <w:rPr>
          <w:rFonts w:ascii="Tahoma" w:hAnsi="Tahoma" w:cs="Tahoma"/>
          <w:sz w:val="32"/>
          <w:szCs w:val="32"/>
        </w:rPr>
      </w:pPr>
      <w:r w:rsidRPr="00C35899">
        <w:rPr>
          <w:rFonts w:ascii="Tahoma" w:hAnsi="Tahoma" w:cs="Tahoma"/>
          <w:sz w:val="24"/>
          <w:szCs w:val="24"/>
        </w:rPr>
        <w:t>Declare any competing interests here</w:t>
      </w:r>
      <w:r w:rsidR="000D1A7E" w:rsidRPr="00C35899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 xml:space="preserve">If there </w:t>
      </w:r>
      <w:r w:rsidR="00EC50AD">
        <w:rPr>
          <w:rFonts w:ascii="Tahoma" w:hAnsi="Tahoma" w:cs="Tahoma"/>
          <w:sz w:val="24"/>
          <w:szCs w:val="24"/>
        </w:rPr>
        <w:t xml:space="preserve">are no competing interests to declare us the </w:t>
      </w:r>
      <w:r>
        <w:rPr>
          <w:rFonts w:ascii="Tahoma" w:hAnsi="Tahoma" w:cs="Tahoma"/>
          <w:sz w:val="24"/>
          <w:szCs w:val="24"/>
        </w:rPr>
        <w:t>mention: The authors declare no competing interest.</w:t>
      </w:r>
      <w:r w:rsidRPr="00C35899">
        <w:rPr>
          <w:rFonts w:ascii="Tahoma" w:hAnsi="Tahoma" w:cs="Tahoma"/>
          <w:sz w:val="32"/>
          <w:szCs w:val="32"/>
        </w:rPr>
        <w:t xml:space="preserve"> </w:t>
      </w:r>
    </w:p>
    <w:p w:rsidR="00C35899" w:rsidRPr="00EC50AD" w:rsidRDefault="00C35899">
      <w:pPr>
        <w:rPr>
          <w:rFonts w:ascii="Tahoma" w:hAnsi="Tahoma" w:cs="Tahoma"/>
          <w:b/>
          <w:sz w:val="32"/>
          <w:szCs w:val="32"/>
        </w:rPr>
      </w:pPr>
    </w:p>
    <w:p w:rsidR="00DB5CCF" w:rsidRPr="006728C2" w:rsidRDefault="00EC50AD">
      <w:pPr>
        <w:rPr>
          <w:rFonts w:ascii="Tahoma" w:hAnsi="Tahoma" w:cs="Tahoma"/>
          <w:b/>
          <w:sz w:val="32"/>
          <w:szCs w:val="32"/>
        </w:rPr>
      </w:pPr>
      <w:r w:rsidRPr="006728C2">
        <w:rPr>
          <w:rFonts w:ascii="Tahoma" w:hAnsi="Tahoma" w:cs="Tahoma"/>
          <w:b/>
          <w:sz w:val="32"/>
          <w:szCs w:val="32"/>
        </w:rPr>
        <w:t>References</w:t>
      </w:r>
      <w:r w:rsidR="00017BD4">
        <w:rPr>
          <w:rFonts w:ascii="Tahoma" w:hAnsi="Tahoma" w:cs="Tahoma"/>
          <w:b/>
          <w:sz w:val="32"/>
          <w:szCs w:val="32"/>
        </w:rPr>
        <w:t xml:space="preserve"> (maximum 10 references)</w:t>
      </w:r>
    </w:p>
    <w:p w:rsidR="00EC50AD" w:rsidRPr="00EC50AD" w:rsidRDefault="00EC50AD">
      <w:pPr>
        <w:rPr>
          <w:rFonts w:ascii="Tahoma" w:hAnsi="Tahoma" w:cs="Tahoma"/>
          <w:sz w:val="24"/>
          <w:szCs w:val="24"/>
        </w:rPr>
      </w:pPr>
      <w:r w:rsidRPr="00EC50AD">
        <w:rPr>
          <w:rFonts w:ascii="Tahoma" w:hAnsi="Tahoma" w:cs="Tahoma"/>
          <w:sz w:val="24"/>
          <w:szCs w:val="24"/>
        </w:rPr>
        <w:t>Include your reference list here. Ensure that the list if formatted according to the journal standards</w:t>
      </w:r>
    </w:p>
    <w:p w:rsidR="00EC50AD" w:rsidRDefault="00EC50AD">
      <w:pPr>
        <w:rPr>
          <w:rFonts w:ascii="Tahoma" w:hAnsi="Tahoma" w:cs="Tahoma"/>
          <w:sz w:val="24"/>
          <w:szCs w:val="24"/>
        </w:rPr>
      </w:pPr>
    </w:p>
    <w:p w:rsidR="000D1A7E" w:rsidRPr="006728C2" w:rsidRDefault="000D1A7E">
      <w:pPr>
        <w:rPr>
          <w:rFonts w:ascii="Tahoma" w:hAnsi="Tahoma" w:cs="Tahoma"/>
          <w:sz w:val="24"/>
          <w:szCs w:val="24"/>
        </w:rPr>
      </w:pPr>
    </w:p>
    <w:sectPr w:rsidR="000D1A7E" w:rsidRPr="006728C2" w:rsidSect="00DB5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3C"/>
    <w:rsid w:val="00017BD4"/>
    <w:rsid w:val="00027FF2"/>
    <w:rsid w:val="000D1A7E"/>
    <w:rsid w:val="001E5E28"/>
    <w:rsid w:val="002144A6"/>
    <w:rsid w:val="002A4B79"/>
    <w:rsid w:val="003478AD"/>
    <w:rsid w:val="004527E3"/>
    <w:rsid w:val="00487C83"/>
    <w:rsid w:val="005A5EF1"/>
    <w:rsid w:val="006728C2"/>
    <w:rsid w:val="00902BE2"/>
    <w:rsid w:val="009A034F"/>
    <w:rsid w:val="00B373A3"/>
    <w:rsid w:val="00B456A0"/>
    <w:rsid w:val="00B520A7"/>
    <w:rsid w:val="00BC5CBC"/>
    <w:rsid w:val="00C35899"/>
    <w:rsid w:val="00C55691"/>
    <w:rsid w:val="00CE2791"/>
    <w:rsid w:val="00D0343C"/>
    <w:rsid w:val="00D37CE1"/>
    <w:rsid w:val="00DB5CCF"/>
    <w:rsid w:val="00EC50AD"/>
    <w:rsid w:val="00F824FF"/>
    <w:rsid w:val="00F83304"/>
    <w:rsid w:val="00FA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75060A"/>
  <w15:docId w15:val="{C75985CF-4085-40C7-A2FA-E4F3B146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631</Characters>
  <Application>Microsoft Office Word</Application>
  <DocSecurity>0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kamadjeur</dc:creator>
  <cp:lastModifiedBy>gracekamoche22@outlook.com</cp:lastModifiedBy>
  <cp:revision>2</cp:revision>
  <dcterms:created xsi:type="dcterms:W3CDTF">2024-10-12T08:22:00Z</dcterms:created>
  <dcterms:modified xsi:type="dcterms:W3CDTF">2024-10-12T08:22:00Z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811d7f3e4ab2cb1ea2db43c36e48a4ebe1fbcff853cffdfe3a96e61cabc503c7</vt:lpwstr>
  </property>
</Properties>
</file>